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8C" w:rsidRDefault="0081708C" w:rsidP="0093288D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93288D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93288D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93288D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93288D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93288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002B54" w:rsidP="0093288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02B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 návrhu opatrení na komplexn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é riešenie zabránenia šíreniu a </w:t>
                  </w:r>
                  <w:proofErr w:type="spellStart"/>
                  <w:r w:rsidRPr="00002B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eradikáciu</w:t>
                  </w:r>
                  <w:proofErr w:type="spellEnd"/>
                  <w:r w:rsidRPr="00002B5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afrického moru ošípaných</w:t>
                  </w:r>
                </w:p>
              </w:tc>
            </w:tr>
          </w:tbl>
          <w:p w:rsidR="0081708C" w:rsidRDefault="0081708C" w:rsidP="0093288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Pr="008C048E" w:rsidRDefault="0081708C" w:rsidP="0093288D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93288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002B54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</w:t>
            </w:r>
          </w:p>
        </w:tc>
        <w:tc>
          <w:tcPr>
            <w:tcW w:w="7756" w:type="dxa"/>
            <w:hideMark/>
          </w:tcPr>
          <w:p w:rsidR="0081708C" w:rsidRPr="00ED412E" w:rsidRDefault="00BE5B18" w:rsidP="0093288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fldSimple w:instr=" DOCPROPERTY  FSC#SKEDITIONSLOVLEX@103.510:funkciaZodpPred\* MERGEFORMAT ">
              <w:r w:rsidR="007B6579">
                <w:rPr>
                  <w:rFonts w:ascii="Times New Roman" w:hAnsi="Times New Roman" w:cs="Times New Roman"/>
                  <w:sz w:val="25"/>
                  <w:szCs w:val="25"/>
                </w:rPr>
                <w:t>minister pôdohospodárstva</w:t>
              </w:r>
              <w:r w:rsidR="00BF0EE1">
                <w:rPr>
                  <w:rFonts w:ascii="Times New Roman" w:hAnsi="Times New Roman" w:cs="Times New Roman"/>
                  <w:sz w:val="25"/>
                  <w:szCs w:val="25"/>
                </w:rPr>
                <w:t xml:space="preserve"> a rozvoja vidieka</w:t>
              </w:r>
              <w:r w:rsidR="007B6579">
                <w:rPr>
                  <w:rFonts w:ascii="Times New Roman" w:hAnsi="Times New Roman" w:cs="Times New Roman"/>
                  <w:sz w:val="25"/>
                  <w:szCs w:val="25"/>
                </w:rPr>
                <w:t xml:space="preserve"> Slovenskej republiky</w:t>
              </w:r>
            </w:fldSimple>
          </w:p>
        </w:tc>
      </w:tr>
    </w:tbl>
    <w:p w:rsidR="0081708C" w:rsidRDefault="00BE5B18" w:rsidP="0093288D">
      <w:r>
        <w:pict>
          <v:rect id="_x0000_i1025" style="width:0;height:1.5pt" o:hralign="center" o:hrstd="t" o:hr="t" fillcolor="gray" stroked="f"/>
        </w:pict>
      </w:r>
    </w:p>
    <w:p w:rsidR="0081708C" w:rsidRDefault="0081708C" w:rsidP="0093288D"/>
    <w:p w:rsidR="009C4F6D" w:rsidRPr="009C4F6D" w:rsidRDefault="009C4F6D" w:rsidP="0093288D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93288D"/>
    <w:p w:rsidR="002C49D7" w:rsidRDefault="002C49D7" w:rsidP="0093288D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771"/>
        <w:gridCol w:w="772"/>
        <w:gridCol w:w="8103"/>
      </w:tblGrid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="00002B54" w:rsidRPr="00002B54">
              <w:rPr>
                <w:rFonts w:ascii="Times" w:hAnsi="Times" w:cs="Times"/>
                <w:sz w:val="25"/>
                <w:szCs w:val="25"/>
              </w:rPr>
              <w:t xml:space="preserve">opatrení na komplexné riešenie zabránenia šíreniu a </w:t>
            </w:r>
            <w:proofErr w:type="spellStart"/>
            <w:r w:rsidR="00002B54" w:rsidRPr="00002B54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="00002B54" w:rsidRPr="00002B54">
              <w:rPr>
                <w:rFonts w:ascii="Times" w:hAnsi="Times" w:cs="Times"/>
                <w:sz w:val="25"/>
                <w:szCs w:val="25"/>
              </w:rPr>
              <w:t xml:space="preserve"> afrického moru ošípaných</w:t>
            </w:r>
            <w:r w:rsidR="00D61273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D6127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m</w:t>
            </w:r>
            <w:r w:rsidRPr="00D61273">
              <w:rPr>
                <w:rFonts w:ascii="Times" w:hAnsi="Times" w:cs="Times"/>
                <w:sz w:val="25"/>
                <w:szCs w:val="25"/>
              </w:rPr>
              <w:t>imoriadn</w:t>
            </w:r>
            <w:r>
              <w:rPr>
                <w:rFonts w:ascii="Times" w:hAnsi="Times" w:cs="Times"/>
                <w:sz w:val="25"/>
                <w:szCs w:val="25"/>
              </w:rPr>
              <w:t>ymi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 finančn</w:t>
            </w:r>
            <w:r>
              <w:rPr>
                <w:rFonts w:ascii="Times" w:hAnsi="Times" w:cs="Times"/>
                <w:sz w:val="25"/>
                <w:szCs w:val="25"/>
              </w:rPr>
              <w:t>ými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 požiadavk</w:t>
            </w:r>
            <w:r>
              <w:rPr>
                <w:rFonts w:ascii="Times" w:hAnsi="Times" w:cs="Times"/>
                <w:sz w:val="25"/>
                <w:szCs w:val="25"/>
              </w:rPr>
              <w:t>ami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 na kontrolu afrického moru ošípaných na území Slovenskej republiky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D61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C048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D61273">
              <w:rPr>
                <w:rFonts w:ascii="Times" w:hAnsi="Times" w:cs="Times"/>
                <w:sz w:val="25"/>
                <w:szCs w:val="25"/>
              </w:rPr>
              <w:t xml:space="preserve">so zmenou účelu použitia nevyčerpaných kapitálových výdavkov z predchádzajúcich rozpočtových rokov v kapitole Ministerstva pôdohospodárstva a rozvoja vidieka Slovenskej republiky v celkovej výške </w:t>
            </w:r>
            <w:r w:rsidR="008C048E">
              <w:rPr>
                <w:rFonts w:ascii="Times" w:hAnsi="Times" w:cs="Times"/>
                <w:sz w:val="25"/>
                <w:szCs w:val="25"/>
              </w:rPr>
              <w:t>354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 660 eur v súlade s predloženým návrhom na zmenu použitia kapitálových výdavkov a to presunom z kategórie 710 – Obstaranie kapitálových aktív do kategórie 630 – Tovary a</w:t>
            </w:r>
            <w:r>
              <w:rPr>
                <w:rFonts w:ascii="Times" w:hAnsi="Times" w:cs="Times"/>
                <w:sz w:val="25"/>
                <w:szCs w:val="25"/>
              </w:rPr>
              <w:t> </w:t>
            </w:r>
            <w:r w:rsidRPr="00D61273">
              <w:rPr>
                <w:rFonts w:ascii="Times" w:hAnsi="Times" w:cs="Times"/>
                <w:sz w:val="25"/>
                <w:szCs w:val="25"/>
              </w:rPr>
              <w:t>služby</w:t>
            </w:r>
            <w:r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D61273" w:rsidP="009328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</w:t>
            </w:r>
            <w:r w:rsidR="002C49D7">
              <w:rPr>
                <w:rFonts w:ascii="Times" w:hAnsi="Times" w:cs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002B54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002B54"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financií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D61273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2C49D7">
              <w:rPr>
                <w:rFonts w:ascii="Times" w:hAnsi="Times" w:cs="Times"/>
                <w:sz w:val="25"/>
                <w:szCs w:val="25"/>
              </w:rPr>
              <w:t>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D61273" w:rsidP="00C2390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D61273">
              <w:rPr>
                <w:rFonts w:ascii="Times" w:hAnsi="Times" w:cs="Times"/>
                <w:sz w:val="25"/>
                <w:szCs w:val="25"/>
              </w:rPr>
              <w:t xml:space="preserve">vyčleniť do rozpočtu kapitoly Ministerstva pôdohospodárstva a rozvoja </w:t>
            </w:r>
            <w:r w:rsidRPr="00D61273">
              <w:rPr>
                <w:rFonts w:ascii="Times" w:hAnsi="Times" w:cs="Times"/>
                <w:sz w:val="25"/>
                <w:szCs w:val="25"/>
              </w:rPr>
              <w:lastRenderedPageBreak/>
              <w:t>vidieka SR rozpočtové finančné prostriedky na rok 2021 v súvislosti s</w:t>
            </w:r>
            <w:r>
              <w:rPr>
                <w:rFonts w:ascii="Times" w:hAnsi="Times" w:cs="Times"/>
                <w:sz w:val="25"/>
                <w:szCs w:val="25"/>
              </w:rPr>
              <w:t> 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africkým morom ošípaných v objeme </w:t>
            </w:r>
            <w:r w:rsidR="008C048E">
              <w:rPr>
                <w:rFonts w:ascii="Times" w:hAnsi="Times" w:cs="Times"/>
                <w:sz w:val="25"/>
                <w:szCs w:val="25"/>
              </w:rPr>
              <w:t xml:space="preserve">9 159 726,42 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eur, z toho na bežné výdavky v objeme </w:t>
            </w:r>
            <w:r w:rsidR="008C048E">
              <w:rPr>
                <w:rFonts w:ascii="Times" w:hAnsi="Times" w:cs="Times"/>
                <w:sz w:val="25"/>
                <w:szCs w:val="25"/>
              </w:rPr>
              <w:t xml:space="preserve">5 572 726,42 </w:t>
            </w:r>
            <w:r w:rsidR="0077587F">
              <w:rPr>
                <w:rFonts w:ascii="Times" w:hAnsi="Times" w:cs="Times"/>
                <w:sz w:val="25"/>
                <w:szCs w:val="25"/>
              </w:rPr>
              <w:t>eur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 a na kapitálové výdavky v objeme 3 587 000 eur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D61273" w:rsidP="00C6668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 w:rsidR="00C66686">
              <w:rPr>
                <w:rFonts w:ascii="Times" w:hAnsi="Times" w:cs="Times"/>
                <w:i/>
                <w:iCs/>
                <w:sz w:val="25"/>
                <w:szCs w:val="25"/>
              </w:rPr>
              <w:t>31. júla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2021</w:t>
            </w:r>
            <w:r w:rsidR="002C49D7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D61273">
              <w:rPr>
                <w:rFonts w:ascii="Times" w:hAnsi="Times" w:cs="Times"/>
                <w:sz w:val="25"/>
                <w:szCs w:val="25"/>
              </w:rPr>
              <w:t>rozpočtovým opatrením zapracovať zmenu účelu použitia kapitálových výdavkov v zmysle bodu B.1 do rozpočtu kapitoly Ministerstva pôdohospodárstva a rozvoja vidieka Slovenskej republiky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sz w:val="25"/>
                <w:szCs w:val="25"/>
              </w:rPr>
            </w:pPr>
            <w:r w:rsidRPr="00D61273">
              <w:rPr>
                <w:rFonts w:ascii="Times" w:hAnsi="Times" w:cs="Times"/>
                <w:i/>
                <w:iCs/>
                <w:sz w:val="25"/>
                <w:szCs w:val="25"/>
              </w:rPr>
              <w:t>do 10 dní od doručenia žiadosti o rozpočtové opatrenie z kapitoly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002B54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002B54">
              <w:rPr>
                <w:rFonts w:ascii="Times" w:hAnsi="Times" w:cs="Times"/>
                <w:b/>
                <w:bCs/>
                <w:sz w:val="25"/>
                <w:szCs w:val="25"/>
              </w:rPr>
              <w:t>ministrovi pôdohospodárstva a rozvoja vidieka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D61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C048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D61273">
              <w:rPr>
                <w:rFonts w:ascii="Times" w:hAnsi="Times" w:cs="Times"/>
                <w:sz w:val="25"/>
                <w:szCs w:val="25"/>
              </w:rPr>
              <w:t xml:space="preserve">zabezpečiť použitie finančných prostriedkov v celkovej výške </w:t>
            </w:r>
            <w:r w:rsidR="008C048E">
              <w:rPr>
                <w:rFonts w:ascii="Times" w:hAnsi="Times" w:cs="Times"/>
                <w:sz w:val="25"/>
                <w:szCs w:val="25"/>
              </w:rPr>
              <w:t>354</w:t>
            </w:r>
            <w:r w:rsidRPr="00D61273">
              <w:rPr>
                <w:rFonts w:ascii="Times" w:hAnsi="Times" w:cs="Times"/>
                <w:sz w:val="25"/>
                <w:szCs w:val="25"/>
              </w:rPr>
              <w:t xml:space="preserve"> 660 eur v súlade so schválenou zmenou účelu použitia kapitálových výdavkov v zmysle bodu B.1.  tohto uznesenia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 31. decembra</w:t>
            </w:r>
            <w:r w:rsidRPr="00D612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2021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D6127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D61273">
              <w:rPr>
                <w:rFonts w:ascii="Times" w:hAnsi="Times" w:cs="Times"/>
                <w:sz w:val="25"/>
                <w:szCs w:val="25"/>
              </w:rPr>
              <w:t>požiadať Ministerstvo financií Slovenskej republiky o vykonanie rozpočtového opatrenia v rámci rozpočtu kapitoly Ministerstva pôdohospodárstva a rozvoja vidieka Slovenskej republiky v súlade so schválenou zmenou účelového použitia kapitálových výdavkov v zmysle bodu B.1 tohto uznesenia</w:t>
            </w:r>
          </w:p>
        </w:tc>
      </w:tr>
      <w:tr w:rsidR="00D61273" w:rsidTr="00D61273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8053CF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1273" w:rsidRDefault="00D61273" w:rsidP="00D61273">
            <w:pPr>
              <w:rPr>
                <w:rFonts w:ascii="Times" w:hAnsi="Times" w:cs="Times"/>
                <w:sz w:val="25"/>
                <w:szCs w:val="25"/>
              </w:rPr>
            </w:pPr>
            <w:r w:rsidRPr="00D612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do 10 dní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odo dňa</w:t>
            </w:r>
            <w:r w:rsidRPr="00D612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schválen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ia</w:t>
            </w:r>
            <w:r w:rsidRPr="00D6127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znesenia vlády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D61273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5</w:t>
            </w:r>
            <w:r w:rsidR="002C49D7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002B54" w:rsidP="0093288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002B54">
              <w:rPr>
                <w:rFonts w:ascii="Times" w:hAnsi="Times" w:cs="Times"/>
                <w:sz w:val="25"/>
                <w:szCs w:val="25"/>
              </w:rPr>
              <w:t>predkladať na rokovanie vlády informáciu o aktuálnej situácii šírenia afrického moru ošípaných, realizácii o</w:t>
            </w:r>
            <w:r>
              <w:rPr>
                <w:rFonts w:ascii="Times" w:hAnsi="Times" w:cs="Times"/>
                <w:sz w:val="25"/>
                <w:szCs w:val="25"/>
              </w:rPr>
              <w:t>patrení na zabránenie šíreniu a 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afrického moru ošípaných a stave znižovania 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denzity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populácie diviaka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C66686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mesačne</w:t>
            </w:r>
            <w:r w:rsidR="002C49D7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736A22" w:rsidTr="00736A22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D1451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736A2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C. </w:t>
            </w:r>
            <w:r>
              <w:rPr>
                <w:rFonts w:ascii="Times" w:hAnsi="Times" w:cs="Times"/>
                <w:sz w:val="25"/>
                <w:szCs w:val="25"/>
              </w:rPr>
              <w:t>6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736A2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osvetu v oblasti prevencie šírenia afrického moru ošípaných a realizácie opatrení na zabránenie šíreniu 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afrického moru ošípaných </w:t>
            </w:r>
          </w:p>
        </w:tc>
      </w:tr>
      <w:tr w:rsidR="00736A22" w:rsidTr="00736A22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D1451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D14510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D14510">
            <w:pPr>
              <w:rPr>
                <w:rFonts w:ascii="Times" w:hAnsi="Times" w:cs="Times"/>
                <w:sz w:val="25"/>
                <w:szCs w:val="25"/>
              </w:rPr>
            </w:pPr>
            <w:r w:rsidRPr="00736A22">
              <w:rPr>
                <w:rFonts w:ascii="Times" w:hAnsi="Times" w:cs="Times"/>
                <w:i/>
                <w:sz w:val="25"/>
                <w:szCs w:val="25"/>
              </w:rPr>
              <w:t>priebežne do 31. decembra 2021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736A22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93288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36A22" w:rsidRDefault="00736A22" w:rsidP="0093288D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obrany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D61273" w:rsidP="00736A2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2C49D7">
              <w:rPr>
                <w:rFonts w:ascii="Times" w:hAnsi="Times" w:cs="Times"/>
                <w:sz w:val="25"/>
                <w:szCs w:val="25"/>
              </w:rPr>
              <w:t xml:space="preserve">. </w:t>
            </w:r>
            <w:r w:rsidR="00736A22">
              <w:rPr>
                <w:rFonts w:ascii="Times" w:hAnsi="Times" w:cs="Times"/>
                <w:sz w:val="25"/>
                <w:szCs w:val="25"/>
              </w:rPr>
              <w:t>7</w:t>
            </w:r>
            <w:r w:rsidR="002C49D7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002B54" w:rsidP="0093288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002B54">
              <w:rPr>
                <w:rFonts w:ascii="Times" w:hAnsi="Times" w:cs="Times"/>
                <w:sz w:val="25"/>
                <w:szCs w:val="25"/>
              </w:rPr>
              <w:t>vyčleniť na základe požiadaviek hlavného veterinárneho lekára na</w:t>
            </w:r>
            <w:r>
              <w:rPr>
                <w:rFonts w:ascii="Times" w:hAnsi="Times" w:cs="Times"/>
                <w:sz w:val="25"/>
                <w:szCs w:val="25"/>
              </w:rPr>
              <w:t> </w:t>
            </w:r>
            <w:r w:rsidRPr="00002B54">
              <w:rPr>
                <w:rFonts w:ascii="Times" w:hAnsi="Times" w:cs="Times"/>
                <w:sz w:val="25"/>
                <w:szCs w:val="25"/>
              </w:rPr>
              <w:t xml:space="preserve">nevyhnutný čas príslušníkov ozbrojených síl Slovenskej republiky na účel realizácie opatrení na zabránenie šíreniu a 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afrického moru ošípaných vrátane činností súvisiacich so znižovaním 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denzity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populácie diviaka</w:t>
            </w:r>
          </w:p>
        </w:tc>
      </w:tr>
      <w:tr w:rsidR="002C49D7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C49D7" w:rsidRDefault="002C49D7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</w:t>
            </w:r>
            <w:r w:rsidR="00C66686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do 31. decembra 2021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002B54" w:rsidTr="00002B54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Pr="00002B54" w:rsidRDefault="00002B54" w:rsidP="0093288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ministrovi životného prostredia</w:t>
            </w:r>
          </w:p>
        </w:tc>
      </w:tr>
      <w:tr w:rsidR="00002B54" w:rsidTr="00002B54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D61273" w:rsidP="00736A2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002B54">
              <w:rPr>
                <w:rFonts w:ascii="Times" w:hAnsi="Times" w:cs="Times"/>
                <w:sz w:val="25"/>
                <w:szCs w:val="25"/>
              </w:rPr>
              <w:t xml:space="preserve">. </w:t>
            </w:r>
            <w:r w:rsidR="00736A22">
              <w:rPr>
                <w:rFonts w:ascii="Times" w:hAnsi="Times" w:cs="Times"/>
                <w:sz w:val="25"/>
                <w:szCs w:val="25"/>
              </w:rPr>
              <w:t>8</w:t>
            </w:r>
            <w:r w:rsidR="00002B54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 súčinnosti s hlavným veterinárnym lekárom </w:t>
            </w:r>
            <w:r w:rsidRPr="00002B54">
              <w:rPr>
                <w:rFonts w:ascii="Times" w:hAnsi="Times" w:cs="Times"/>
                <w:sz w:val="25"/>
                <w:szCs w:val="25"/>
              </w:rPr>
              <w:t>usmerniť orgány ochrany prírody a krajiny a organizáciu ochrany prírody a krajiny s cieľom poskytovať v maximálnom rozsahu súčinnosť hlavnému veterinárnemu lekárovi a</w:t>
            </w:r>
            <w:r>
              <w:rPr>
                <w:rFonts w:ascii="Times" w:hAnsi="Times" w:cs="Times"/>
                <w:sz w:val="25"/>
                <w:szCs w:val="25"/>
              </w:rPr>
              <w:t> </w:t>
            </w:r>
            <w:r w:rsidRPr="00002B54">
              <w:rPr>
                <w:rFonts w:ascii="Times" w:hAnsi="Times" w:cs="Times"/>
                <w:sz w:val="25"/>
                <w:szCs w:val="25"/>
              </w:rPr>
              <w:t xml:space="preserve">orgánom veterinárnej starostlivosti pri realizácii opatrení na zabránenie šíreniu a 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afrického moru ošípaných vrátane zabezpečovania zníženia 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denzity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populácie diviaka v chránených oblastiach</w:t>
            </w:r>
          </w:p>
        </w:tc>
      </w:tr>
      <w:tr w:rsidR="00002B54" w:rsidTr="00002B54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C66686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 do 31. decembra 2021</w:t>
            </w:r>
            <w:r w:rsidR="00002B54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002B54" w:rsidTr="00002B54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Pr="00002B54" w:rsidRDefault="00002B54" w:rsidP="0093288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hlavnému veterinárnemu lekárovi</w:t>
            </w:r>
          </w:p>
        </w:tc>
      </w:tr>
      <w:tr w:rsidR="00002B54" w:rsidTr="00002B54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D61273" w:rsidP="00736A22">
            <w:pPr>
              <w:ind w:left="-59" w:right="-11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002B54">
              <w:rPr>
                <w:rFonts w:ascii="Times" w:hAnsi="Times" w:cs="Times"/>
                <w:sz w:val="25"/>
                <w:szCs w:val="25"/>
              </w:rPr>
              <w:t xml:space="preserve">. </w:t>
            </w:r>
            <w:r w:rsidR="00736A22">
              <w:rPr>
                <w:rFonts w:ascii="Times" w:hAnsi="Times" w:cs="Times"/>
                <w:sz w:val="25"/>
                <w:szCs w:val="25"/>
              </w:rPr>
              <w:t>9</w:t>
            </w:r>
            <w:r w:rsidR="00002B54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Pr="00002B54" w:rsidRDefault="00002B54" w:rsidP="0093288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</w:t>
            </w:r>
            <w:r w:rsidRPr="00002B54">
              <w:rPr>
                <w:rFonts w:ascii="Times" w:hAnsi="Times" w:cs="Times"/>
                <w:sz w:val="25"/>
                <w:szCs w:val="25"/>
              </w:rPr>
              <w:t xml:space="preserve">ykonávať svoju </w:t>
            </w:r>
            <w:r>
              <w:rPr>
                <w:rFonts w:ascii="Times" w:hAnsi="Times" w:cs="Times"/>
                <w:sz w:val="25"/>
                <w:szCs w:val="25"/>
              </w:rPr>
              <w:t>pôsobnosť, oprávnenia a povinnosti</w:t>
            </w:r>
            <w:r w:rsidRPr="00002B54">
              <w:rPr>
                <w:rFonts w:ascii="Times" w:hAnsi="Times" w:cs="Times"/>
                <w:sz w:val="25"/>
                <w:szCs w:val="25"/>
              </w:rPr>
              <w:t xml:space="preserve"> s cieľom zabrániť šíreniu a zabezpečiť 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afrického moru ošípaných na území Slovenskej republiky vrátane maximálneho zníženia </w:t>
            </w:r>
            <w:proofErr w:type="spellStart"/>
            <w:r w:rsidRPr="00002B54">
              <w:rPr>
                <w:rFonts w:ascii="Times" w:hAnsi="Times" w:cs="Times"/>
                <w:sz w:val="25"/>
                <w:szCs w:val="25"/>
              </w:rPr>
              <w:t>denzity</w:t>
            </w:r>
            <w:proofErr w:type="spellEnd"/>
            <w:r w:rsidRPr="00002B54">
              <w:rPr>
                <w:rFonts w:ascii="Times" w:hAnsi="Times" w:cs="Times"/>
                <w:sz w:val="25"/>
                <w:szCs w:val="25"/>
              </w:rPr>
              <w:t xml:space="preserve"> populácie diviaka, najmä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>nariadiť mimoriadne núdzové opatrenia a priamo zabezpečiť potrebný styk s fyzickými osobami, fyzickými osobami - podnikateľmi a právnickými osobami a orgánmi štátnej správy a orgánmi územnej samosprávy v</w:t>
            </w:r>
            <w:r w:rsidR="00264FAA">
              <w:rPr>
                <w:rFonts w:ascii="Times" w:hAnsi="Times" w:cs="Times"/>
                <w:sz w:val="25"/>
                <w:szCs w:val="25"/>
              </w:rPr>
              <w:t> </w:t>
            </w:r>
            <w:r w:rsidRPr="00264FAA">
              <w:rPr>
                <w:rFonts w:ascii="Times" w:hAnsi="Times" w:cs="Times"/>
                <w:sz w:val="25"/>
                <w:szCs w:val="25"/>
              </w:rPr>
              <w:t xml:space="preserve">Slovenskej republike alebo v zahraničí dotknutými realizáciou opatrení na zabránenie šíreniu a </w:t>
            </w:r>
            <w:proofErr w:type="spellStart"/>
            <w:r w:rsidRPr="00264FAA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264FAA">
              <w:rPr>
                <w:rFonts w:ascii="Times" w:hAnsi="Times" w:cs="Times"/>
                <w:sz w:val="25"/>
                <w:szCs w:val="25"/>
              </w:rPr>
              <w:t xml:space="preserve"> afrického moru ošípaných,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>priamo riadiť každého veterinárneho lekára, ktorý vykonáva odborné veterinárne činnosti na území Slovenskej republiky</w:t>
            </w:r>
            <w:r w:rsidR="00C66686">
              <w:rPr>
                <w:rFonts w:ascii="Times" w:hAnsi="Times" w:cs="Times"/>
                <w:sz w:val="25"/>
                <w:szCs w:val="25"/>
              </w:rPr>
              <w:t xml:space="preserve"> pri </w:t>
            </w:r>
            <w:r w:rsidR="00C66686" w:rsidRPr="00264FAA">
              <w:rPr>
                <w:rFonts w:ascii="Times" w:hAnsi="Times" w:cs="Times"/>
                <w:sz w:val="25"/>
                <w:szCs w:val="25"/>
              </w:rPr>
              <w:t>realizáci</w:t>
            </w:r>
            <w:r w:rsidR="00C66686">
              <w:rPr>
                <w:rFonts w:ascii="Times" w:hAnsi="Times" w:cs="Times"/>
                <w:sz w:val="25"/>
                <w:szCs w:val="25"/>
              </w:rPr>
              <w:t>i</w:t>
            </w:r>
            <w:r w:rsidR="00C66686" w:rsidRPr="00264FAA">
              <w:rPr>
                <w:rFonts w:ascii="Times" w:hAnsi="Times" w:cs="Times"/>
                <w:sz w:val="25"/>
                <w:szCs w:val="25"/>
              </w:rPr>
              <w:t xml:space="preserve"> opatrení na zabránenie šíreniu a </w:t>
            </w:r>
            <w:proofErr w:type="spellStart"/>
            <w:r w:rsidR="00C66686" w:rsidRPr="00264FAA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="00C66686" w:rsidRPr="00264FAA">
              <w:rPr>
                <w:rFonts w:ascii="Times" w:hAnsi="Times" w:cs="Times"/>
                <w:sz w:val="25"/>
                <w:szCs w:val="25"/>
              </w:rPr>
              <w:t xml:space="preserve"> afrického moru ošípaných</w:t>
            </w:r>
            <w:r w:rsidRPr="00264FAA">
              <w:rPr>
                <w:rFonts w:ascii="Times" w:hAnsi="Times" w:cs="Times"/>
                <w:sz w:val="25"/>
                <w:szCs w:val="25"/>
              </w:rPr>
              <w:t>,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>nariadiť núdzové opatrenia, najmä obmedzenie pohybu osôb, zákaz pohybu osôb a ich styku a zhromažďovania alebo iné núdzové opatrenia, ak</w:t>
            </w:r>
            <w:r w:rsidR="00264FAA">
              <w:rPr>
                <w:rFonts w:ascii="Times" w:hAnsi="Times" w:cs="Times"/>
                <w:sz w:val="25"/>
                <w:szCs w:val="25"/>
              </w:rPr>
              <w:t> </w:t>
            </w:r>
            <w:r w:rsidRPr="00264FAA">
              <w:rPr>
                <w:rFonts w:ascii="Times" w:hAnsi="Times" w:cs="Times"/>
                <w:sz w:val="25"/>
                <w:szCs w:val="25"/>
              </w:rPr>
              <w:t>sú</w:t>
            </w:r>
            <w:r w:rsidR="00264FAA">
              <w:rPr>
                <w:rFonts w:ascii="Times" w:hAnsi="Times" w:cs="Times"/>
                <w:sz w:val="25"/>
                <w:szCs w:val="25"/>
              </w:rPr>
              <w:t> </w:t>
            </w:r>
            <w:r w:rsidRPr="00264FAA">
              <w:rPr>
                <w:rFonts w:ascii="Times" w:hAnsi="Times" w:cs="Times"/>
                <w:sz w:val="25"/>
                <w:szCs w:val="25"/>
              </w:rPr>
              <w:t xml:space="preserve">potrebné na realizáciou opatrení na zabránenie šíreniu a </w:t>
            </w:r>
            <w:proofErr w:type="spellStart"/>
            <w:r w:rsidRPr="00264FAA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264FAA">
              <w:rPr>
                <w:rFonts w:ascii="Times" w:hAnsi="Times" w:cs="Times"/>
                <w:sz w:val="25"/>
                <w:szCs w:val="25"/>
              </w:rPr>
              <w:t xml:space="preserve"> afrického moru ošípaných,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 xml:space="preserve">riadiť zamestnancov orgánov verejnej správy a iné osoby, ktorých činnosti sú potrebné na realizáciu opatrení na zabránenie šíreniu a </w:t>
            </w:r>
            <w:proofErr w:type="spellStart"/>
            <w:r w:rsidRPr="00264FAA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264FAA">
              <w:rPr>
                <w:rFonts w:ascii="Times" w:hAnsi="Times" w:cs="Times"/>
                <w:sz w:val="25"/>
                <w:szCs w:val="25"/>
              </w:rPr>
              <w:t xml:space="preserve"> afrického moru ošípaných a ich kontrolu,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 xml:space="preserve">nariadiť použitie zakázaného spôsobu lovu zveri alebo nesprávneho </w:t>
            </w:r>
            <w:r w:rsidRPr="00264FAA">
              <w:rPr>
                <w:rFonts w:ascii="Times" w:hAnsi="Times" w:cs="Times"/>
                <w:sz w:val="25"/>
                <w:szCs w:val="25"/>
              </w:rPr>
              <w:lastRenderedPageBreak/>
              <w:t xml:space="preserve">spôsobu lovu zveri, ak je to nevyhnutné na obmedzenie stavov diviačej zveri pri realizácii opatrení na zabránenie šíreniu a </w:t>
            </w:r>
            <w:proofErr w:type="spellStart"/>
            <w:r w:rsidRPr="00264FAA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264FAA">
              <w:rPr>
                <w:rFonts w:ascii="Times" w:hAnsi="Times" w:cs="Times"/>
                <w:sz w:val="25"/>
                <w:szCs w:val="25"/>
              </w:rPr>
              <w:t xml:space="preserve"> afrického moru ošípaných,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>nariadiť pri podozrení na výskyt africký mor ošípaných alebo pri jeho výskyte opatrenia na zabránenie šíreniu afrického moru ošípaných, najmä izoláciu alebo usmrtenie zvierat, obmedzenie alebo zákaz premiestňovania a prepravy zvierat, ako aj prepravy produktov živočíšneho pôvodu a</w:t>
            </w:r>
            <w:r w:rsidR="00264FAA">
              <w:rPr>
                <w:rFonts w:ascii="Times" w:hAnsi="Times" w:cs="Times"/>
                <w:sz w:val="25"/>
                <w:szCs w:val="25"/>
              </w:rPr>
              <w:t> </w:t>
            </w:r>
            <w:r w:rsidRPr="00264FAA">
              <w:rPr>
                <w:rFonts w:ascii="Times" w:hAnsi="Times" w:cs="Times"/>
                <w:sz w:val="25"/>
                <w:szCs w:val="25"/>
              </w:rPr>
              <w:t>materiálov, ktoré môžu byť nositeľom pôvodcu choroby, zákaz zhromažďovania osôb, zákaz alebo obmedzenie umelej inseminácie a</w:t>
            </w:r>
            <w:r w:rsidR="00264FAA">
              <w:rPr>
                <w:rFonts w:ascii="Times" w:hAnsi="Times" w:cs="Times"/>
                <w:sz w:val="25"/>
                <w:szCs w:val="25"/>
              </w:rPr>
              <w:t> </w:t>
            </w:r>
            <w:r w:rsidRPr="00264FAA">
              <w:rPr>
                <w:rFonts w:ascii="Times" w:hAnsi="Times" w:cs="Times"/>
                <w:sz w:val="25"/>
                <w:szCs w:val="25"/>
              </w:rPr>
              <w:t>plemenitby,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 xml:space="preserve">nariaďovať núdzové opatrenia a ich prerušenie tak, aby chovatelia ošípaných dotknutí realizáciou opatrení na zabránenie šíreniu a </w:t>
            </w:r>
            <w:proofErr w:type="spellStart"/>
            <w:r w:rsidRPr="00264FAA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264FAA">
              <w:rPr>
                <w:rFonts w:ascii="Times" w:hAnsi="Times" w:cs="Times"/>
                <w:sz w:val="25"/>
                <w:szCs w:val="25"/>
              </w:rPr>
              <w:t xml:space="preserve"> afrického moru ošípaných mohli účinne žiadať o náhradu škody spôsobenej touto realizáciou,</w:t>
            </w:r>
          </w:p>
          <w:p w:rsidR="00002B54" w:rsidRPr="00264FAA" w:rsidRDefault="00002B54" w:rsidP="0093288D">
            <w:pPr>
              <w:pStyle w:val="Odsekzoznamu"/>
              <w:numPr>
                <w:ilvl w:val="0"/>
                <w:numId w:val="1"/>
              </w:numPr>
              <w:ind w:left="29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" w:hAnsi="Times" w:cs="Times"/>
                <w:sz w:val="25"/>
                <w:szCs w:val="25"/>
              </w:rPr>
              <w:t>vyžadovať dôsledné plnenie núdzových opatrení a veterinárnych opatrení nariadených v súvislosti s realizáciou opatrení na zabránenie šíreniu a</w:t>
            </w:r>
            <w:r w:rsidR="00264FAA">
              <w:rPr>
                <w:rFonts w:ascii="Times" w:hAnsi="Times" w:cs="Times"/>
                <w:sz w:val="25"/>
                <w:szCs w:val="25"/>
              </w:rPr>
              <w:t> </w:t>
            </w:r>
            <w:proofErr w:type="spellStart"/>
            <w:r w:rsidRPr="00264FAA">
              <w:rPr>
                <w:rFonts w:ascii="Times" w:hAnsi="Times" w:cs="Times"/>
                <w:sz w:val="25"/>
                <w:szCs w:val="25"/>
              </w:rPr>
              <w:t>eradikáciu</w:t>
            </w:r>
            <w:proofErr w:type="spellEnd"/>
            <w:r w:rsidRPr="00264FAA">
              <w:rPr>
                <w:rFonts w:ascii="Times" w:hAnsi="Times" w:cs="Times"/>
                <w:sz w:val="25"/>
                <w:szCs w:val="25"/>
              </w:rPr>
              <w:t xml:space="preserve"> afrického moru ošípaných</w:t>
            </w:r>
          </w:p>
        </w:tc>
      </w:tr>
      <w:tr w:rsidR="00002B54" w:rsidTr="00002B54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002B54" w:rsidP="0093288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02B54" w:rsidRDefault="00C66686" w:rsidP="0093288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 do 31. decembra 2021</w:t>
            </w:r>
            <w:r w:rsidR="00002B54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264FAA" w:rsidTr="00264FAA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93288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Pr="00002B54" w:rsidRDefault="00264FAA" w:rsidP="0093288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prednostom okresných úradov</w:t>
            </w:r>
          </w:p>
        </w:tc>
      </w:tr>
      <w:tr w:rsidR="00264FAA" w:rsidTr="00264FAA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D61273" w:rsidP="00D61273">
            <w:pPr>
              <w:ind w:left="-59" w:right="-11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264FAA">
              <w:rPr>
                <w:rFonts w:ascii="Times" w:hAnsi="Times" w:cs="Times"/>
                <w:sz w:val="25"/>
                <w:szCs w:val="25"/>
              </w:rPr>
              <w:t xml:space="preserve">. </w:t>
            </w:r>
            <w:r w:rsidR="00736A22">
              <w:rPr>
                <w:rFonts w:ascii="Times" w:hAnsi="Times" w:cs="Times"/>
                <w:sz w:val="25"/>
                <w:szCs w:val="25"/>
              </w:rPr>
              <w:t>10</w:t>
            </w:r>
            <w:r w:rsidR="00264FAA">
              <w:rPr>
                <w:rFonts w:ascii="Times" w:hAnsi="Times" w:cs="Times"/>
                <w:sz w:val="25"/>
                <w:szCs w:val="25"/>
              </w:rPr>
              <w:t>.</w:t>
            </w:r>
          </w:p>
          <w:p w:rsidR="00264FAA" w:rsidRPr="00264FAA" w:rsidRDefault="00264FAA" w:rsidP="0093288D">
            <w:pPr>
              <w:rPr>
                <w:rFonts w:ascii="Times" w:hAnsi="Times" w:cs="Times"/>
                <w:sz w:val="25"/>
                <w:szCs w:val="25"/>
              </w:rPr>
            </w:pPr>
          </w:p>
          <w:p w:rsidR="00264FAA" w:rsidRPr="00264FAA" w:rsidRDefault="00264FAA" w:rsidP="0093288D">
            <w:pPr>
              <w:rPr>
                <w:rFonts w:ascii="Times" w:hAnsi="Times" w:cs="Times"/>
                <w:sz w:val="25"/>
                <w:szCs w:val="25"/>
              </w:rPr>
            </w:pPr>
          </w:p>
          <w:p w:rsidR="00264FAA" w:rsidRDefault="00264FAA" w:rsidP="0093288D">
            <w:pPr>
              <w:rPr>
                <w:rFonts w:ascii="Times" w:hAnsi="Times" w:cs="Times"/>
                <w:sz w:val="25"/>
                <w:szCs w:val="25"/>
              </w:rPr>
            </w:pPr>
          </w:p>
          <w:p w:rsidR="00264FAA" w:rsidRPr="00264FAA" w:rsidRDefault="00D61273" w:rsidP="00620901">
            <w:pPr>
              <w:ind w:left="-59" w:right="-11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</w:t>
            </w:r>
            <w:r w:rsidR="00264FAA">
              <w:rPr>
                <w:rFonts w:ascii="Times" w:hAnsi="Times" w:cs="Times"/>
                <w:sz w:val="25"/>
                <w:szCs w:val="25"/>
              </w:rPr>
              <w:t xml:space="preserve">. </w:t>
            </w:r>
            <w:r>
              <w:rPr>
                <w:rFonts w:ascii="Times" w:hAnsi="Times" w:cs="Times"/>
                <w:sz w:val="25"/>
                <w:szCs w:val="25"/>
              </w:rPr>
              <w:t>1</w:t>
            </w:r>
            <w:r w:rsidR="00736A22">
              <w:rPr>
                <w:rFonts w:ascii="Times" w:hAnsi="Times" w:cs="Times"/>
                <w:sz w:val="25"/>
                <w:szCs w:val="25"/>
              </w:rPr>
              <w:t>1</w:t>
            </w:r>
            <w:r w:rsidR="00264FAA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ED70C4">
            <w:pPr>
              <w:keepNext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poskytovať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v maximálnom rozsahu </w:t>
            </w:r>
            <w:r w:rsidRPr="00A1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súčinnosť hlavnému veterinárnemu lekárovi a orgánom veterinárnej starostlivosti pri </w:t>
            </w:r>
            <w:r w:rsidRPr="00081C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realizácii </w:t>
            </w:r>
            <w:r w:rsidRPr="00201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opatrení </w:t>
            </w:r>
            <w:r w:rsidRPr="00081C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zabránenie šíreniu a </w:t>
            </w:r>
            <w:proofErr w:type="spellStart"/>
            <w:r w:rsidRPr="00081C16">
              <w:rPr>
                <w:rFonts w:ascii="Times New Roman" w:eastAsia="Times New Roman" w:hAnsi="Times New Roman" w:cs="Times New Roman"/>
                <w:sz w:val="24"/>
                <w:szCs w:val="24"/>
              </w:rPr>
              <w:t>eradikáciu</w:t>
            </w:r>
            <w:proofErr w:type="spellEnd"/>
            <w:r w:rsidRPr="00081C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afrického moru ošípaných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vrátane zabezpečovania zníženia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denzity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populácie diviaka v chránených oblastiach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264FAA" w:rsidRDefault="00264FAA" w:rsidP="00ED70C4">
            <w:pPr>
              <w:keepNext/>
              <w:shd w:val="clear" w:color="auto" w:fill="FFFFFF"/>
              <w:spacing w:before="60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264FAA">
              <w:rPr>
                <w:rFonts w:ascii="Times New Roman" w:eastAsia="Times New Roman" w:hAnsi="Times New Roman" w:cs="Times New Roman"/>
                <w:sz w:val="24"/>
                <w:szCs w:val="24"/>
              </w:rPr>
              <w:t>zabezpečiť</w:t>
            </w:r>
            <w:r w:rsidRPr="00081C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udeľovanie súhlasu </w:t>
            </w:r>
            <w:r w:rsidRPr="000F0F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orgánu ochrany prírody </w:t>
            </w:r>
            <w:r w:rsidRPr="00081C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na </w:t>
            </w:r>
            <w:r w:rsidRPr="000F0F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vnadenie alebo prikrmovanie zveri a </w:t>
            </w:r>
            <w:r w:rsidRPr="00081C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súhlasu </w:t>
            </w:r>
            <w:r w:rsidRPr="000F0F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orgánu ochrany prírody </w:t>
            </w:r>
            <w:r w:rsidRPr="00081C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na </w:t>
            </w:r>
            <w:r w:rsidRPr="000F0F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chytanie, usmrtenie alebo lov diviaka v chránených územiach v rozsahu svojej pôsobnosti</w:t>
            </w:r>
          </w:p>
        </w:tc>
      </w:tr>
      <w:tr w:rsidR="00264FAA" w:rsidTr="00264FAA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93288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4765B" w:rsidRDefault="00C66686" w:rsidP="00ED70C4">
            <w:pPr>
              <w:keepNext/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 do 31. decembra 2021</w:t>
            </w:r>
            <w:r w:rsidR="00264FAA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  <w:p w:rsidR="00C66686" w:rsidRDefault="00C66686" w:rsidP="00ED70C4">
            <w:pPr>
              <w:keepNext/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  <w:p w:rsidR="00C66686" w:rsidRPr="005F4800" w:rsidRDefault="00C66686" w:rsidP="00ED70C4">
            <w:pPr>
              <w:keepNext/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</w:tc>
      </w:tr>
      <w:tr w:rsidR="00264FAA" w:rsidTr="00264FAA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D61273" w:rsidP="009328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</w:t>
            </w:r>
            <w:r w:rsidR="00264FAA">
              <w:rPr>
                <w:rFonts w:ascii="Times" w:hAnsi="Times" w:cs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5F4800">
            <w:pPr>
              <w:keepLines/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264FAA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odporúča</w:t>
            </w:r>
          </w:p>
        </w:tc>
      </w:tr>
      <w:tr w:rsidR="00264FAA" w:rsidTr="00264FAA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93288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Pr="00002B54" w:rsidRDefault="00264FAA" w:rsidP="005F4800">
            <w:pPr>
              <w:keepLines/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užívateľom poľovných revírov</w:t>
            </w:r>
          </w:p>
        </w:tc>
      </w:tr>
      <w:tr w:rsidR="00264FAA" w:rsidTr="00264FAA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Default="00264FAA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Pr="00264FAA" w:rsidRDefault="00D61273" w:rsidP="005F4800">
            <w:pPr>
              <w:keepLines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</w:t>
            </w:r>
            <w:r w:rsidR="00264FAA">
              <w:rPr>
                <w:rFonts w:ascii="Times" w:hAnsi="Times" w:cs="Times"/>
                <w:sz w:val="25"/>
                <w:szCs w:val="25"/>
              </w:rPr>
              <w:t>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64FAA" w:rsidRPr="00264FAA" w:rsidRDefault="00264FAA" w:rsidP="005F4800">
            <w:pPr>
              <w:keepLines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zabezpečiť a vykonávať lov diviaka prostredníctvom všetkých oprávnených osôb s cieľom maximálneho zníženia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denzity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populácie diviaka a to aj bez nariadenia núdzových opatrení alebo iných povinností hlavným veterinárnym lekárom,</w:t>
            </w:r>
          </w:p>
        </w:tc>
      </w:tr>
      <w:tr w:rsidR="00264FAA" w:rsidTr="00264FAA">
        <w:trPr>
          <w:divId w:val="9082710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264FAA" w:rsidRDefault="00264FAA" w:rsidP="0093288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:rsidR="00264FAA" w:rsidRDefault="00264FAA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:rsidR="00264FAA" w:rsidRPr="00264FAA" w:rsidRDefault="00C66686" w:rsidP="0093288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 do 31. decembra 2021,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7878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93288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:rsidR="002C49D7" w:rsidRDefault="00264FAA" w:rsidP="0093288D">
            <w:pPr>
              <w:divId w:val="177475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členovia vlády</w:t>
            </w:r>
          </w:p>
          <w:p w:rsidR="002C49D7" w:rsidRDefault="00264FAA" w:rsidP="0093288D">
            <w:pPr>
              <w:divId w:val="177475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hlavný veterinárny lekár</w:t>
            </w:r>
          </w:p>
          <w:p w:rsidR="00557779" w:rsidRPr="00557779" w:rsidRDefault="00264FAA" w:rsidP="0093288D">
            <w:r>
              <w:rPr>
                <w:rFonts w:ascii="Times" w:hAnsi="Times" w:cs="Times"/>
                <w:sz w:val="25"/>
                <w:szCs w:val="25"/>
              </w:rPr>
              <w:t>prednostovia okresných úradov</w:t>
            </w:r>
          </w:p>
        </w:tc>
      </w:tr>
      <w:tr w:rsidR="00264FAA" w:rsidTr="005E1E88">
        <w:trPr>
          <w:cantSplit/>
        </w:trPr>
        <w:tc>
          <w:tcPr>
            <w:tcW w:w="1668" w:type="dxa"/>
          </w:tcPr>
          <w:p w:rsidR="00264FAA" w:rsidRPr="00557779" w:rsidRDefault="00264FAA" w:rsidP="0093288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264FAA" w:rsidRDefault="00264FAA" w:rsidP="0093288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264FAA" w:rsidP="0093288D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01710">
              <w:rPr>
                <w:rFonts w:ascii="Times New Roman" w:hAnsi="Times New Roman" w:cs="Times New Roman"/>
                <w:b/>
                <w:sz w:val="25"/>
                <w:szCs w:val="25"/>
              </w:rPr>
              <w:t>Na</w:t>
            </w:r>
            <w:r w:rsidRPr="00201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1710">
              <w:rPr>
                <w:rFonts w:ascii="Times New Roman" w:hAnsi="Times New Roman" w:cs="Times New Roman"/>
                <w:b/>
                <w:sz w:val="25"/>
                <w:szCs w:val="25"/>
              </w:rPr>
              <w:t>vedomie</w:t>
            </w:r>
            <w:r w:rsidRPr="002017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7878" w:type="dxa"/>
          </w:tcPr>
          <w:p w:rsidR="00557779" w:rsidRDefault="00264FAA" w:rsidP="0093288D">
            <w:r>
              <w:rPr>
                <w:rFonts w:ascii="Times New Roman" w:hAnsi="Times New Roman" w:cs="Times New Roman"/>
                <w:sz w:val="24"/>
                <w:szCs w:val="24"/>
              </w:rPr>
              <w:t>Slovenská poľovnícka komora</w:t>
            </w: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10780A" w:rsidRDefault="00557779" w:rsidP="0093288D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:rsidR="00557779" w:rsidRDefault="00557779" w:rsidP="0093288D"/>
        </w:tc>
      </w:tr>
    </w:tbl>
    <w:p w:rsidR="00557779" w:rsidRDefault="00557779" w:rsidP="0093288D"/>
    <w:sectPr w:rsidR="00557779" w:rsidSect="005F4800">
      <w:footerReference w:type="default" r:id="rId10"/>
      <w:pgSz w:w="12240" w:h="15840"/>
      <w:pgMar w:top="1134" w:right="1417" w:bottom="1418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75F" w:rsidRDefault="00B7775F" w:rsidP="00264FAA">
      <w:r>
        <w:separator/>
      </w:r>
    </w:p>
  </w:endnote>
  <w:endnote w:type="continuationSeparator" w:id="0">
    <w:p w:rsidR="00B7775F" w:rsidRDefault="00B7775F" w:rsidP="00264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788581616"/>
      <w:docPartObj>
        <w:docPartGallery w:val="Page Numbers (Bottom of Page)"/>
        <w:docPartUnique/>
      </w:docPartObj>
    </w:sdtPr>
    <w:sdtContent>
      <w:p w:rsidR="00264FAA" w:rsidRPr="00264FAA" w:rsidRDefault="00BE5B18" w:rsidP="00264FAA">
        <w:pPr>
          <w:pStyle w:val="Pta"/>
          <w:rPr>
            <w:rFonts w:ascii="Times New Roman" w:hAnsi="Times New Roman"/>
          </w:rPr>
        </w:pPr>
        <w:r w:rsidRPr="00264FAA">
          <w:rPr>
            <w:rFonts w:ascii="Times New Roman" w:hAnsi="Times New Roman"/>
          </w:rPr>
          <w:fldChar w:fldCharType="begin"/>
        </w:r>
        <w:r w:rsidR="00264FAA" w:rsidRPr="00264FAA">
          <w:rPr>
            <w:rFonts w:ascii="Times New Roman" w:hAnsi="Times New Roman"/>
          </w:rPr>
          <w:instrText>PAGE   \* MERGEFORMAT</w:instrText>
        </w:r>
        <w:r w:rsidRPr="00264FAA">
          <w:rPr>
            <w:rFonts w:ascii="Times New Roman" w:hAnsi="Times New Roman"/>
          </w:rPr>
          <w:fldChar w:fldCharType="separate"/>
        </w:r>
        <w:r w:rsidR="00C43A22">
          <w:rPr>
            <w:rFonts w:ascii="Times New Roman" w:hAnsi="Times New Roman"/>
            <w:noProof/>
          </w:rPr>
          <w:t>5</w:t>
        </w:r>
        <w:r w:rsidRPr="00264FAA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75F" w:rsidRDefault="00B7775F" w:rsidP="00264FAA">
      <w:r>
        <w:separator/>
      </w:r>
    </w:p>
  </w:footnote>
  <w:footnote w:type="continuationSeparator" w:id="0">
    <w:p w:rsidR="00B7775F" w:rsidRDefault="00B7775F" w:rsidP="00264F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92946"/>
    <w:multiLevelType w:val="hybridMultilevel"/>
    <w:tmpl w:val="3272C4D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2B67"/>
    <w:rsid w:val="00002B54"/>
    <w:rsid w:val="00061FED"/>
    <w:rsid w:val="00074658"/>
    <w:rsid w:val="0007711C"/>
    <w:rsid w:val="00084375"/>
    <w:rsid w:val="0010780A"/>
    <w:rsid w:val="00175B8A"/>
    <w:rsid w:val="001D495F"/>
    <w:rsid w:val="0023070B"/>
    <w:rsid w:val="00264FAA"/>
    <w:rsid w:val="00266B00"/>
    <w:rsid w:val="002B08A4"/>
    <w:rsid w:val="002B0D08"/>
    <w:rsid w:val="002C49D7"/>
    <w:rsid w:val="00356199"/>
    <w:rsid w:val="003615EA"/>
    <w:rsid w:val="00372BCE"/>
    <w:rsid w:val="00376D2B"/>
    <w:rsid w:val="00402F32"/>
    <w:rsid w:val="00456D57"/>
    <w:rsid w:val="005151A4"/>
    <w:rsid w:val="00557779"/>
    <w:rsid w:val="00596D02"/>
    <w:rsid w:val="005E1E88"/>
    <w:rsid w:val="005E7EEA"/>
    <w:rsid w:val="005F4800"/>
    <w:rsid w:val="00614E83"/>
    <w:rsid w:val="00620901"/>
    <w:rsid w:val="006709DC"/>
    <w:rsid w:val="006740F9"/>
    <w:rsid w:val="00680400"/>
    <w:rsid w:val="006A2A39"/>
    <w:rsid w:val="006B6F58"/>
    <w:rsid w:val="006F2EA0"/>
    <w:rsid w:val="006F3C1D"/>
    <w:rsid w:val="006F6506"/>
    <w:rsid w:val="00706711"/>
    <w:rsid w:val="00736A22"/>
    <w:rsid w:val="0077587F"/>
    <w:rsid w:val="007B6579"/>
    <w:rsid w:val="007C2AD6"/>
    <w:rsid w:val="0081708C"/>
    <w:rsid w:val="008462F5"/>
    <w:rsid w:val="008C048E"/>
    <w:rsid w:val="008C3A96"/>
    <w:rsid w:val="008E1764"/>
    <w:rsid w:val="0092640A"/>
    <w:rsid w:val="0093288D"/>
    <w:rsid w:val="00976A51"/>
    <w:rsid w:val="009964F3"/>
    <w:rsid w:val="009C4F6D"/>
    <w:rsid w:val="00A3474E"/>
    <w:rsid w:val="00A4765B"/>
    <w:rsid w:val="00B07CB6"/>
    <w:rsid w:val="00B7775F"/>
    <w:rsid w:val="00BD2459"/>
    <w:rsid w:val="00BD562D"/>
    <w:rsid w:val="00BE47B1"/>
    <w:rsid w:val="00BE5B18"/>
    <w:rsid w:val="00BF0EE1"/>
    <w:rsid w:val="00C0662A"/>
    <w:rsid w:val="00C23905"/>
    <w:rsid w:val="00C43A22"/>
    <w:rsid w:val="00C604FB"/>
    <w:rsid w:val="00C66686"/>
    <w:rsid w:val="00C82652"/>
    <w:rsid w:val="00C858E5"/>
    <w:rsid w:val="00CC3A18"/>
    <w:rsid w:val="00D26F72"/>
    <w:rsid w:val="00D30B43"/>
    <w:rsid w:val="00D61273"/>
    <w:rsid w:val="00D912E3"/>
    <w:rsid w:val="00DA190F"/>
    <w:rsid w:val="00E22B67"/>
    <w:rsid w:val="00EA65D1"/>
    <w:rsid w:val="00EB7696"/>
    <w:rsid w:val="00ED412E"/>
    <w:rsid w:val="00ED70C4"/>
    <w:rsid w:val="00F00079"/>
    <w:rsid w:val="00F94F2B"/>
    <w:rsid w:val="00F9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rsid w:val="0007711C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07711C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07711C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7711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7711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99"/>
    <w:qFormat/>
    <w:rsid w:val="00264FA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4FA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64FA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4.10.2020 17:39:22"/>
    <f:field ref="objchangedby" par="" text="Administrator, System"/>
    <f:field ref="objmodifiedat" par="" text="14.10.2020 17:39:2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https://ovdmasv601/sites/DMS/_layouts/15/DocIdRedir.aspx?ID=WKX3UHSAJ2R6-2-1066743</Url>
      <Description>WKX3UHSAJ2R6-2-1066743</Description>
    </_dlc_DocIdUrl>
    <_dlc_DocId xmlns="e60a29af-d413-48d4-bd90-fe9d2a897e4b">WKX3UHSAJ2R6-2-1066743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6BA3DC1-EE0D-4834-8AB9-994CC50033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2616F9-85AD-4E5B-8C26-43C67645E522}"/>
</file>

<file path=customXml/itemProps4.xml><?xml version="1.0" encoding="utf-8"?>
<ds:datastoreItem xmlns:ds="http://schemas.openxmlformats.org/officeDocument/2006/customXml" ds:itemID="{B75DFEE6-9716-4477-9687-BDF3DAD80B48}"/>
</file>

<file path=customXml/itemProps5.xml><?xml version="1.0" encoding="utf-8"?>
<ds:datastoreItem xmlns:ds="http://schemas.openxmlformats.org/officeDocument/2006/customXml" ds:itemID="{A07C417B-1551-40AB-88EC-74FE0FEDE8E9}"/>
</file>

<file path=customXml/itemProps6.xml><?xml version="1.0" encoding="utf-8"?>
<ds:datastoreItem xmlns:ds="http://schemas.openxmlformats.org/officeDocument/2006/customXml" ds:itemID="{5CD65D98-6E2C-4E34-B8D0-DD99C345A3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900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Toshiba</cp:lastModifiedBy>
  <cp:revision>12</cp:revision>
  <dcterms:created xsi:type="dcterms:W3CDTF">2021-07-07T12:05:00Z</dcterms:created>
  <dcterms:modified xsi:type="dcterms:W3CDTF">2021-07-17T15:50:00Z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COO.2145.1000.3.4044335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Martin Illáš</vt:lpwstr>
  </property>
  <property fmtid="{D5CDD505-2E9C-101B-9397-08002B2CF9AE}" pid="11" name="FSC#SKEDITIONSLOVLEX@103.510:zodppredkladatel">
    <vt:lpwstr>Ing. Ján Mičovský</vt:lpwstr>
  </property>
  <property fmtid="{D5CDD505-2E9C-101B-9397-08002B2CF9AE}" pid="12" name="FSC#SKEDITIONSLOVLEX@103.510:nazovpredpis">
    <vt:lpwstr> Návrh na vydanie uznesenia vlády Slovenskej republiky k návrhu na spoluprácu Policajného zboru a príslušníkov ozbrojených síl Slovenskej republiky s orgánmi štátnej správy vo veterinárnej oblasti a na použitie ozbrojených síl Slovenskej republiky pri zab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Návrh na vydanie uznesenia vlády Slovenskej republiky k návrhu na spoluprácu Policajného zboru a príslušníkov ozbrojených síl Slovenskej republiky s orgánmi štátnej správy vo veterinárnej oblasti a na použitie ozbrojených síl Slovenskej republiky pri zab</vt:lpwstr>
  </property>
  <property fmtid="{D5CDD505-2E9C-101B-9397-08002B2CF9AE}" pid="19" name="FSC#SKEDITIONSLOVLEX@103.510:rezortcislopredpis">
    <vt:lpwstr>.../2020-520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LP/2020/461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Aternatíva 0: neprijateľné zanedbanie rizika ďalšieho šírenia AMO, vznik značných hospodárskych škôd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pôdohospodárstva a rozvoja vidieka_x000d_
minister vnútra_x000d_
minister obrany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pôdohospodárstva a&amp;nbsp;rozvoja vidieka Slovenskej republiky (ďalej len „ministerstvo“) predkladá návrh na vydanie uznesenia vlády Slovenskej republiky k návrhu na spoluprácu Policajného zboru a príslušníkov ozbrojených síl Slovenskej repu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pôdohospodárstva Slovenskej republiky</vt:lpwstr>
  </property>
  <property fmtid="{D5CDD505-2E9C-101B-9397-08002B2CF9AE}" pid="137" name="FSC#SKEDITIONSLOVLEX@103.510:funkciaZodpPredAkuzativ">
    <vt:lpwstr>ministra pôdohospodárstva Slovenskej republiky</vt:lpwstr>
  </property>
  <property fmtid="{D5CDD505-2E9C-101B-9397-08002B2CF9AE}" pid="138" name="FSC#SKEDITIONSLOVLEX@103.510:funkciaZodpPredDativ">
    <vt:lpwstr>ministrovi pôdohospodárstva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Ján Mičovský_x000d_
minister pôdohospodárstva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ránení šíreniu a eradikácii afrického moru ošípaných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ránení šíreniu a eradikácii afrického moru ošípaných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14. 10. 2020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c7eb80e7-c937-4642-8f8e-c29b59e016ea</vt:lpwstr>
  </property>
</Properties>
</file>